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5103"/>
        <w:gridCol w:w="1418"/>
      </w:tblGrid>
      <w:tr w:rsidR="00DE00CE" w14:paraId="04570036" w14:textId="77777777" w:rsidTr="0017114F">
        <w:tc>
          <w:tcPr>
            <w:tcW w:w="1101" w:type="dxa"/>
          </w:tcPr>
          <w:p w14:paraId="14033AE1" w14:textId="77777777" w:rsidR="00DE00CE" w:rsidRDefault="00DE00CE" w:rsidP="0017114F">
            <w:pPr>
              <w:rPr>
                <w:rFonts w:ascii="Arial Mäori" w:hAnsi="Arial Mäori"/>
                <w:sz w:val="22"/>
              </w:rPr>
            </w:pPr>
            <w:bookmarkStart w:id="0" w:name="_GoBack"/>
            <w:bookmarkEnd w:id="0"/>
          </w:p>
        </w:tc>
        <w:tc>
          <w:tcPr>
            <w:tcW w:w="6520" w:type="dxa"/>
            <w:gridSpan w:val="2"/>
          </w:tcPr>
          <w:p w14:paraId="5AF683CE" w14:textId="77777777" w:rsidR="00DE00CE" w:rsidRDefault="00DE00CE" w:rsidP="0017114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</w:pPr>
            <w:r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  <w:t>TITLE E</w:t>
            </w:r>
          </w:p>
          <w:p w14:paraId="3E2B6D46" w14:textId="77777777" w:rsidR="00DE00CE" w:rsidRDefault="00DE00CE" w:rsidP="0017114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jc w:val="center"/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</w:pPr>
          </w:p>
          <w:p w14:paraId="230BDE70" w14:textId="77777777" w:rsidR="00DE00CE" w:rsidRDefault="00DE00CE" w:rsidP="0017114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</w:pPr>
            <w:r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  <w:t>OF EDUCATIONAL INSTITUTIONS IN CONNECTION</w:t>
            </w:r>
          </w:p>
          <w:p w14:paraId="19613785" w14:textId="77777777" w:rsidR="00DE00CE" w:rsidRDefault="00DE00CE" w:rsidP="0017114F">
            <w:pPr>
              <w:jc w:val="center"/>
              <w:rPr>
                <w:rFonts w:ascii="Arial Mäori" w:hAnsi="Arial Mäori"/>
                <w:b/>
                <w:spacing w:val="-3"/>
                <w:sz w:val="22"/>
                <w:u w:val="single"/>
                <w:lang w:val="en-US"/>
              </w:rPr>
            </w:pPr>
            <w:r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  <w:t>WITH THE GENERAL SYNOD / TE H</w:t>
            </w:r>
            <w:r>
              <w:rPr>
                <w:rFonts w:ascii="Arial" w:hAnsi="Arial" w:cs="Arial"/>
                <w:b/>
                <w:spacing w:val="-3"/>
                <w:sz w:val="24"/>
                <w:u w:val="single"/>
                <w:lang w:val="en-US"/>
              </w:rPr>
              <w:t>Ī</w:t>
            </w:r>
            <w:r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  <w:t>NOTA WH</w:t>
            </w:r>
            <w:r>
              <w:rPr>
                <w:rFonts w:ascii="Arial" w:hAnsi="Arial" w:cs="Arial"/>
                <w:b/>
                <w:spacing w:val="-3"/>
                <w:sz w:val="24"/>
                <w:u w:val="single"/>
                <w:lang w:val="en-US"/>
              </w:rPr>
              <w:t>Ā</w:t>
            </w:r>
            <w:r>
              <w:rPr>
                <w:rFonts w:ascii="Arial Mäori" w:hAnsi="Arial Mäori"/>
                <w:b/>
                <w:spacing w:val="-3"/>
                <w:sz w:val="24"/>
                <w:u w:val="single"/>
                <w:lang w:val="en-US"/>
              </w:rPr>
              <w:t>NUI</w:t>
            </w:r>
          </w:p>
          <w:p w14:paraId="419BB212" w14:textId="77777777" w:rsidR="00DE00CE" w:rsidRDefault="00DE00CE" w:rsidP="0017114F">
            <w:pPr>
              <w:jc w:val="center"/>
              <w:rPr>
                <w:rFonts w:ascii="Arial Mäori" w:hAnsi="Arial Mäori"/>
                <w:sz w:val="22"/>
              </w:rPr>
            </w:pPr>
          </w:p>
        </w:tc>
        <w:tc>
          <w:tcPr>
            <w:tcW w:w="1418" w:type="dxa"/>
          </w:tcPr>
          <w:p w14:paraId="0D0B44B1" w14:textId="77777777" w:rsidR="00DE00CE" w:rsidRDefault="00DE00CE" w:rsidP="0017114F">
            <w:pPr>
              <w:tabs>
                <w:tab w:val="left" w:pos="-108"/>
              </w:tabs>
              <w:ind w:left="-108"/>
              <w:rPr>
                <w:rFonts w:ascii="Arial Mäori" w:hAnsi="Arial Mäori"/>
                <w:i/>
                <w:sz w:val="18"/>
              </w:rPr>
            </w:pPr>
          </w:p>
        </w:tc>
      </w:tr>
      <w:tr w:rsidR="00DE00CE" w14:paraId="6C0242E3" w14:textId="77777777" w:rsidTr="0017114F">
        <w:tc>
          <w:tcPr>
            <w:tcW w:w="1101" w:type="dxa"/>
          </w:tcPr>
          <w:p w14:paraId="18AFDD27" w14:textId="77777777" w:rsidR="00DE00CE" w:rsidRDefault="00DE00CE" w:rsidP="0017114F">
            <w:pPr>
              <w:rPr>
                <w:rFonts w:ascii="Arial Mäori" w:hAnsi="Arial Mäori"/>
                <w:sz w:val="22"/>
              </w:rPr>
            </w:pPr>
          </w:p>
        </w:tc>
        <w:tc>
          <w:tcPr>
            <w:tcW w:w="6520" w:type="dxa"/>
            <w:gridSpan w:val="2"/>
          </w:tcPr>
          <w:p w14:paraId="2DC3EA39" w14:textId="77777777" w:rsidR="00DE00CE" w:rsidRDefault="00DE00CE" w:rsidP="0017114F">
            <w:pPr>
              <w:jc w:val="center"/>
              <w:rPr>
                <w:rFonts w:ascii="Arial Mäori" w:hAnsi="Arial Mäori"/>
                <w:b/>
                <w:bCs/>
                <w:spacing w:val="-3"/>
                <w:sz w:val="24"/>
                <w:lang w:val="en-US"/>
              </w:rPr>
            </w:pPr>
            <w:r>
              <w:rPr>
                <w:rFonts w:ascii="Arial Mäori" w:hAnsi="Arial Mäori"/>
                <w:b/>
                <w:bCs/>
                <w:spacing w:val="-3"/>
                <w:sz w:val="24"/>
                <w:lang w:val="en-US"/>
              </w:rPr>
              <w:t>CANON I</w:t>
            </w:r>
          </w:p>
          <w:p w14:paraId="4FFD6A5E" w14:textId="77777777" w:rsidR="00DE00CE" w:rsidRDefault="00DE00CE" w:rsidP="0017114F">
            <w:pPr>
              <w:pStyle w:val="Heading2"/>
            </w:pPr>
            <w:r>
              <w:t>OF THE PROVINCIAL BOARD</w:t>
            </w:r>
          </w:p>
          <w:p w14:paraId="47E673EF" w14:textId="77777777" w:rsidR="00DE00CE" w:rsidRDefault="00DE00CE" w:rsidP="0017114F">
            <w:pPr>
              <w:jc w:val="center"/>
              <w:rPr>
                <w:rFonts w:ascii="Arial Mäori" w:hAnsi="Arial Mäori"/>
                <w:b/>
                <w:bCs/>
                <w:spacing w:val="-3"/>
                <w:sz w:val="24"/>
                <w:lang w:val="en-US"/>
              </w:rPr>
            </w:pPr>
            <w:r>
              <w:rPr>
                <w:rFonts w:ascii="Arial Mäori" w:hAnsi="Arial Mäori"/>
                <w:b/>
                <w:bCs/>
                <w:spacing w:val="-3"/>
                <w:sz w:val="24"/>
                <w:lang w:val="en-US"/>
              </w:rPr>
              <w:t>FOR MINISTRY</w:t>
            </w:r>
          </w:p>
          <w:p w14:paraId="6EFA8538" w14:textId="77777777" w:rsidR="00DE00CE" w:rsidRDefault="00DE00CE" w:rsidP="0017114F">
            <w:pPr>
              <w:jc w:val="both"/>
              <w:rPr>
                <w:rFonts w:ascii="Arial Mäori" w:hAnsi="Arial Mäori"/>
                <w:sz w:val="22"/>
              </w:rPr>
            </w:pPr>
          </w:p>
        </w:tc>
        <w:tc>
          <w:tcPr>
            <w:tcW w:w="1418" w:type="dxa"/>
          </w:tcPr>
          <w:p w14:paraId="1BD596AE" w14:textId="77777777" w:rsidR="00DE00CE" w:rsidRDefault="00DE00CE" w:rsidP="0017114F">
            <w:pPr>
              <w:tabs>
                <w:tab w:val="left" w:pos="-108"/>
              </w:tabs>
              <w:ind w:left="-108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1980</w:t>
            </w:r>
          </w:p>
        </w:tc>
      </w:tr>
      <w:tr w:rsidR="00DE00CE" w14:paraId="6349D54F" w14:textId="77777777" w:rsidTr="0017114F">
        <w:tc>
          <w:tcPr>
            <w:tcW w:w="2518" w:type="dxa"/>
            <w:gridSpan w:val="2"/>
          </w:tcPr>
          <w:p w14:paraId="2DCCE8B7" w14:textId="77777777" w:rsidR="00DE00CE" w:rsidRDefault="00DE00CE" w:rsidP="0017114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jc w:val="both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Repealed 1992.</w:t>
            </w:r>
          </w:p>
        </w:tc>
        <w:tc>
          <w:tcPr>
            <w:tcW w:w="5103" w:type="dxa"/>
          </w:tcPr>
          <w:p w14:paraId="29087DD6" w14:textId="77777777" w:rsidR="00DE00CE" w:rsidRDefault="00DE00CE" w:rsidP="0017114F">
            <w:pPr>
              <w:jc w:val="both"/>
              <w:rPr>
                <w:rFonts w:ascii="Arial Mäori" w:hAnsi="Arial Mäori"/>
                <w:sz w:val="22"/>
              </w:rPr>
            </w:pPr>
          </w:p>
        </w:tc>
        <w:tc>
          <w:tcPr>
            <w:tcW w:w="1418" w:type="dxa"/>
          </w:tcPr>
          <w:p w14:paraId="45D04DEA" w14:textId="77777777" w:rsidR="00DE00CE" w:rsidRDefault="00DE00CE" w:rsidP="0017114F">
            <w:pPr>
              <w:tabs>
                <w:tab w:val="left" w:pos="-108"/>
              </w:tabs>
              <w:ind w:left="-108"/>
              <w:rPr>
                <w:rFonts w:ascii="Arial Mäori" w:hAnsi="Arial Mäori"/>
                <w:i/>
                <w:sz w:val="18"/>
              </w:rPr>
            </w:pPr>
          </w:p>
        </w:tc>
      </w:tr>
    </w:tbl>
    <w:p w14:paraId="22892698" w14:textId="77777777" w:rsidR="00CC360E" w:rsidRDefault="00CC360E"/>
    <w:sectPr w:rsidR="00CC360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3E004" w14:textId="77777777" w:rsidR="00DE00CE" w:rsidRDefault="00DE00CE" w:rsidP="00DE00CE">
      <w:r>
        <w:separator/>
      </w:r>
    </w:p>
  </w:endnote>
  <w:endnote w:type="continuationSeparator" w:id="0">
    <w:p w14:paraId="5DB0D80F" w14:textId="77777777" w:rsidR="00DE00CE" w:rsidRDefault="00DE00CE" w:rsidP="00DE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A636" w14:textId="77777777" w:rsidR="00DE00CE" w:rsidRDefault="00DE00CE" w:rsidP="00DE00CE">
    <w:pPr>
      <w:pStyle w:val="Footer"/>
      <w:numPr>
        <w:ilvl w:val="0"/>
        <w:numId w:val="1"/>
      </w:numPr>
    </w:pPr>
    <w:r>
      <w:t>E. 1 -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FECD2" w14:textId="77777777" w:rsidR="00DE00CE" w:rsidRDefault="00DE00CE" w:rsidP="00DE00CE">
      <w:r>
        <w:separator/>
      </w:r>
    </w:p>
  </w:footnote>
  <w:footnote w:type="continuationSeparator" w:id="0">
    <w:p w14:paraId="4014B336" w14:textId="77777777" w:rsidR="00DE00CE" w:rsidRDefault="00DE00CE" w:rsidP="00DE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B3E88" w14:textId="77777777" w:rsidR="00DE00CE" w:rsidRPr="00DE00CE" w:rsidRDefault="00DE00CE" w:rsidP="00DE00CE">
    <w:pPr>
      <w:pStyle w:val="Header"/>
      <w:tabs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I</w:t>
    </w:r>
    <w:r>
      <w:rPr>
        <w:rFonts w:ascii="Arial" w:hAnsi="Arial" w:cs="Arial"/>
        <w:b/>
        <w:sz w:val="22"/>
        <w:szCs w:val="22"/>
      </w:rPr>
      <w:tab/>
      <w:t>TITLE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D5CA5"/>
    <w:multiLevelType w:val="hybridMultilevel"/>
    <w:tmpl w:val="958A3AE6"/>
    <w:lvl w:ilvl="0" w:tplc="22987CB4"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CE"/>
    <w:rsid w:val="00495E96"/>
    <w:rsid w:val="00CC360E"/>
    <w:rsid w:val="00DE00CE"/>
    <w:rsid w:val="00F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0229"/>
  <w15:chartTrackingRefBased/>
  <w15:docId w15:val="{8950AA06-28A7-4019-9D29-3C1502B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DE00CE"/>
    <w:pPr>
      <w:keepNext/>
      <w:tabs>
        <w:tab w:val="center" w:pos="3514"/>
      </w:tabs>
      <w:suppressAutoHyphens/>
      <w:spacing w:before="120"/>
      <w:jc w:val="center"/>
      <w:outlineLvl w:val="1"/>
    </w:pPr>
    <w:rPr>
      <w:rFonts w:ascii="Arial Mäori" w:hAnsi="Arial Mäori"/>
      <w:b/>
      <w:bCs/>
      <w:spacing w:val="-3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00CE"/>
    <w:rPr>
      <w:rFonts w:ascii="Arial Mäori" w:eastAsia="Times New Roman" w:hAnsi="Arial Mäori" w:cs="Times New Roman"/>
      <w:b/>
      <w:bCs/>
      <w:spacing w:val="-3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0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0C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0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0CE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CE14F-F048-4A5A-9585-609BEF50B3F7}">
  <ds:schemaRefs>
    <ds:schemaRef ds:uri="http://purl.org/dc/elements/1.1/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B35093-D6FF-49C4-A73C-10AEB89C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10499-9B5A-4555-971C-C569D3985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2014-05-01T22:42:00Z</dcterms:created>
  <dcterms:modified xsi:type="dcterms:W3CDTF">2014-05-01T22:42:00Z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